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156082" w:themeColor="accent1"/>
        </w:rPr>
        <w:id w:val="1277675772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sz w:val="24"/>
          <w:szCs w:val="24"/>
          <w14:ligatures w14:val="standardContextual"/>
        </w:rPr>
      </w:sdtEndPr>
      <w:sdtContent>
        <w:p w14:paraId="04EE9B36" w14:textId="211B0ECF" w:rsidR="00CE0257" w:rsidRDefault="00CE0257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3729517B" wp14:editId="4727A557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C50F87" w14:textId="330470A6" w:rsidR="00CE0257" w:rsidRDefault="00CE0257">
          <w:pPr>
            <w:pStyle w:val="NoSpacing"/>
            <w:pBdr>
              <w:top w:val="single" w:sz="6" w:space="6" w:color="156082" w:themeColor="accent1"/>
              <w:bottom w:val="single" w:sz="6" w:space="6" w:color="156082" w:themeColor="accent1"/>
            </w:pBdr>
            <w:spacing w:after="240"/>
            <w:jc w:val="center"/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</w:pPr>
          <w:sdt>
            <w:sdtPr>
              <w:rPr>
                <w:rFonts w:asciiTheme="majorHAnsi" w:eastAsiaTheme="majorEastAsia" w:hAnsiTheme="majorHAnsi" w:cstheme="majorBidi"/>
                <w:caps/>
                <w:color w:val="156082" w:themeColor="accent1"/>
                <w:sz w:val="72"/>
                <w:szCs w:val="72"/>
              </w:rPr>
              <w:alias w:val="Title"/>
              <w:tag w:val=""/>
              <w:id w:val="1735040861"/>
              <w:placeholder>
                <w:docPart w:val="41CD5ECA74C4473D88D3042173E28432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sz w:val="80"/>
                <w:szCs w:val="80"/>
              </w:rPr>
            </w:sdtEndPr>
            <w:sdtContent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Inverter Layout project</w:t>
              </w:r>
            </w:sdtContent>
          </w:sdt>
        </w:p>
        <w:sdt>
          <w:sdtPr>
            <w:rPr>
              <w:color w:val="156082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6E89941A3D134F69A254CACB2F53224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2F18EA0" w14:textId="0A6FB0CA" w:rsidR="00CE0257" w:rsidRDefault="00CE0257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Layout and Schematic Images &amp; Results</w:t>
              </w:r>
            </w:p>
          </w:sdtContent>
        </w:sdt>
        <w:p w14:paraId="77F96F22" w14:textId="77777777" w:rsidR="00CE0257" w:rsidRDefault="00CE0257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6FEC349" wp14:editId="0696A8B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0-1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E301EEC" w14:textId="257CFC32" w:rsidR="00CE0257" w:rsidRDefault="00CE0257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October 10, 2024</w:t>
                                    </w:r>
                                  </w:p>
                                </w:sdtContent>
                              </w:sdt>
                              <w:p w14:paraId="171F44B0" w14:textId="0A5560B1" w:rsidR="00CE0257" w:rsidRDefault="00CE0257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t>Mark Ivey</w:t>
                                    </w:r>
                                  </w:sdtContent>
                                </w:sdt>
                              </w:p>
                              <w:p w14:paraId="259ADEA5" w14:textId="3AE1A5FA" w:rsidR="00CE0257" w:rsidRDefault="00CE0257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156082" w:themeColor="accent1"/>
                                      </w:rPr>
                                      <w:t>UTD EECT 6325, VLSI Design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FEC34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0-1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E301EEC" w14:textId="257CFC32" w:rsidR="00CE0257" w:rsidRDefault="00CE0257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October 10, 2024</w:t>
                              </w:r>
                            </w:p>
                          </w:sdtContent>
                        </w:sdt>
                        <w:p w14:paraId="171F44B0" w14:textId="0A5560B1" w:rsidR="00CE0257" w:rsidRDefault="00CE0257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t>Mark Ivey</w:t>
                              </w:r>
                            </w:sdtContent>
                          </w:sdt>
                        </w:p>
                        <w:p w14:paraId="259ADEA5" w14:textId="3AE1A5FA" w:rsidR="00CE0257" w:rsidRDefault="00CE0257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156082" w:themeColor="accent1"/>
                                </w:rPr>
                                <w:t>UTD EECT 6325, VLSI Design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5CD2CB6B" wp14:editId="1DD2B365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668315A" w14:textId="60431C5F" w:rsidR="00CE0257" w:rsidRDefault="00CE0257">
          <w:r>
            <w:br w:type="page"/>
          </w:r>
        </w:p>
      </w:sdtContent>
    </w:sdt>
    <w:p w14:paraId="16B9474E" w14:textId="329C0492" w:rsidR="00712430" w:rsidRDefault="001E7FC4">
      <w:r>
        <w:lastRenderedPageBreak/>
        <w:t xml:space="preserve">In this project, I was able to create an inverter based on the following specifications: </w:t>
      </w:r>
    </w:p>
    <w:p w14:paraId="365A1ACF" w14:textId="29339DA6" w:rsidR="001E7FC4" w:rsidRDefault="001E7FC4" w:rsidP="001E7FC4">
      <w:pPr>
        <w:pStyle w:val="ListParagraph"/>
        <w:numPr>
          <w:ilvl w:val="0"/>
          <w:numId w:val="2"/>
        </w:numPr>
      </w:pPr>
      <w:r>
        <w:t>W</w:t>
      </w:r>
      <w:r w:rsidRPr="001E7FC4">
        <w:rPr>
          <w:vertAlign w:val="subscript"/>
        </w:rPr>
        <w:t>P</w:t>
      </w:r>
      <w:r>
        <w:t>: 1.4 µm</w:t>
      </w:r>
    </w:p>
    <w:p w14:paraId="3C8F4FBE" w14:textId="4D50A0BF" w:rsidR="001E7FC4" w:rsidRDefault="001E7FC4" w:rsidP="001E7FC4">
      <w:pPr>
        <w:pStyle w:val="ListParagraph"/>
        <w:numPr>
          <w:ilvl w:val="0"/>
          <w:numId w:val="2"/>
        </w:numPr>
      </w:pPr>
      <w:r>
        <w:t>W</w:t>
      </w:r>
      <w:r>
        <w:rPr>
          <w:vertAlign w:val="subscript"/>
        </w:rPr>
        <w:t>N</w:t>
      </w:r>
      <w:r>
        <w:t>: 1.</w:t>
      </w:r>
      <w:r>
        <w:t xml:space="preserve">0 </w:t>
      </w:r>
      <w:r>
        <w:t>µm</w:t>
      </w:r>
    </w:p>
    <w:p w14:paraId="21B1C996" w14:textId="371A03A1" w:rsidR="001E7FC4" w:rsidRDefault="001E7FC4" w:rsidP="001E7FC4">
      <w:pPr>
        <w:pStyle w:val="ListParagraph"/>
        <w:numPr>
          <w:ilvl w:val="0"/>
          <w:numId w:val="2"/>
        </w:numPr>
      </w:pPr>
      <w:r>
        <w:t>C</w:t>
      </w:r>
      <w:r>
        <w:rPr>
          <w:vertAlign w:val="subscript"/>
        </w:rPr>
        <w:t>LOAD</w:t>
      </w:r>
      <w:r>
        <w:t xml:space="preserve">: </w:t>
      </w:r>
      <w:r>
        <w:t>22 fF</w:t>
      </w:r>
    </w:p>
    <w:p w14:paraId="7BAC723D" w14:textId="77777777" w:rsidR="00244CA1" w:rsidRDefault="00244CA1" w:rsidP="00244CA1"/>
    <w:p w14:paraId="61B0F222" w14:textId="77777777" w:rsidR="00244CA1" w:rsidRDefault="00244CA1" w:rsidP="00244CA1">
      <w:pPr>
        <w:keepNext/>
        <w:ind w:left="360"/>
      </w:pPr>
      <w:r>
        <w:rPr>
          <w:noProof/>
        </w:rPr>
        <w:drawing>
          <wp:inline distT="0" distB="0" distL="0" distR="0" wp14:anchorId="592A417E" wp14:editId="6F43ACCB">
            <wp:extent cx="5943600" cy="3855720"/>
            <wp:effectExtent l="0" t="0" r="0" b="0"/>
            <wp:docPr id="6991135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B953" w14:textId="6B2B0375" w:rsidR="00244CA1" w:rsidRDefault="00244CA1" w:rsidP="00244CA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65937">
        <w:rPr>
          <w:noProof/>
        </w:rPr>
        <w:t>1</w:t>
      </w:r>
      <w:r>
        <w:fldChar w:fldCharType="end"/>
      </w:r>
      <w:r>
        <w:t>: Inverter Schematic</w:t>
      </w:r>
    </w:p>
    <w:p w14:paraId="489D048B" w14:textId="77777777" w:rsidR="00244CA1" w:rsidRDefault="00244CA1" w:rsidP="00244CA1">
      <w:pPr>
        <w:keepNext/>
      </w:pPr>
      <w:r>
        <w:t xml:space="preserve">With my design, I was able to achieve a height and width of 3.42 µm by 0.705 µm, measuring from the outer edges of VDD to GND. </w:t>
      </w:r>
    </w:p>
    <w:p w14:paraId="45281B3C" w14:textId="7D4CA91D" w:rsidR="00244CA1" w:rsidRPr="00244CA1" w:rsidRDefault="00244CA1" w:rsidP="00244CA1">
      <w:r>
        <w:t xml:space="preserve">The pin pitch of the in and out pads is 0.26 µm, </w:t>
      </w:r>
    </w:p>
    <w:p w14:paraId="1A58C358" w14:textId="7B462B09" w:rsidR="00244CA1" w:rsidRDefault="00244CA1" w:rsidP="00244CA1">
      <w:pPr>
        <w:keepNext/>
      </w:pPr>
      <w:r>
        <w:rPr>
          <w:noProof/>
        </w:rPr>
        <w:lastRenderedPageBreak/>
        <w:drawing>
          <wp:inline distT="0" distB="0" distL="0" distR="0" wp14:anchorId="20A0F88C" wp14:editId="1F6998D2">
            <wp:extent cx="2529840" cy="7856220"/>
            <wp:effectExtent l="0" t="0" r="3810" b="0"/>
            <wp:docPr id="1595201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1" t="1946" r="27256" b="2502"/>
                    <a:stretch/>
                  </pic:blipFill>
                  <pic:spPr bwMode="auto">
                    <a:xfrm>
                      <a:off x="0" y="0"/>
                      <a:ext cx="2529840" cy="785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F1DF" w14:textId="36D61BC7" w:rsidR="00244CA1" w:rsidRDefault="00244CA1" w:rsidP="00244CA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65937">
        <w:rPr>
          <w:noProof/>
        </w:rPr>
        <w:t>2</w:t>
      </w:r>
      <w:r>
        <w:fldChar w:fldCharType="end"/>
      </w:r>
      <w:r>
        <w:t>: Inverter Layout</w:t>
      </w:r>
    </w:p>
    <w:p w14:paraId="7332411A" w14:textId="77777777" w:rsidR="00665815" w:rsidRDefault="00244CA1" w:rsidP="00665815">
      <w:pPr>
        <w:keepNext/>
      </w:pPr>
      <w:r>
        <w:rPr>
          <w:noProof/>
        </w:rPr>
        <w:lastRenderedPageBreak/>
        <w:drawing>
          <wp:inline distT="0" distB="0" distL="0" distR="0" wp14:anchorId="5432A27D" wp14:editId="7D2428F1">
            <wp:extent cx="5935980" cy="5234940"/>
            <wp:effectExtent l="0" t="0" r="7620" b="3810"/>
            <wp:docPr id="4637225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F859" w14:textId="4BEC5889" w:rsidR="00244CA1" w:rsidRDefault="00665815" w:rsidP="0066581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65937">
        <w:rPr>
          <w:noProof/>
        </w:rPr>
        <w:t>3</w:t>
      </w:r>
      <w:r>
        <w:fldChar w:fldCharType="end"/>
      </w:r>
      <w:r>
        <w:t>: Pin pitch</w:t>
      </w:r>
      <w:r w:rsidR="003F1341">
        <w:t xml:space="preserve"> of 0.26 µm</w:t>
      </w:r>
    </w:p>
    <w:p w14:paraId="4B12B036" w14:textId="77777777" w:rsidR="00665815" w:rsidRDefault="00665815" w:rsidP="00665815">
      <w:pPr>
        <w:keepNext/>
      </w:pPr>
      <w:r>
        <w:rPr>
          <w:noProof/>
        </w:rPr>
        <w:lastRenderedPageBreak/>
        <w:drawing>
          <wp:inline distT="0" distB="0" distL="0" distR="0" wp14:anchorId="20BE5194" wp14:editId="4EFE6B84">
            <wp:extent cx="6416040" cy="3645682"/>
            <wp:effectExtent l="0" t="0" r="3810" b="0"/>
            <wp:docPr id="1907261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14788" r="5006" b="10536"/>
                    <a:stretch/>
                  </pic:blipFill>
                  <pic:spPr bwMode="auto">
                    <a:xfrm>
                      <a:off x="0" y="0"/>
                      <a:ext cx="6425700" cy="365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EB41B" w14:textId="68955532" w:rsidR="00665815" w:rsidRDefault="00665815" w:rsidP="0066581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65937">
        <w:rPr>
          <w:noProof/>
        </w:rPr>
        <w:t>4</w:t>
      </w:r>
      <w:r>
        <w:fldChar w:fldCharType="end"/>
      </w:r>
      <w:r>
        <w:t>: Gate Width</w:t>
      </w:r>
    </w:p>
    <w:p w14:paraId="188BF6A1" w14:textId="77777777" w:rsidR="00665815" w:rsidRDefault="00665815" w:rsidP="00665815"/>
    <w:p w14:paraId="17C1F03A" w14:textId="77777777" w:rsidR="00665815" w:rsidRPr="00665815" w:rsidRDefault="00665815" w:rsidP="00665815"/>
    <w:p w14:paraId="0645FD0F" w14:textId="77777777" w:rsidR="00665815" w:rsidRDefault="00665815" w:rsidP="00665815">
      <w:pPr>
        <w:keepNext/>
      </w:pPr>
      <w:r>
        <w:rPr>
          <w:noProof/>
        </w:rPr>
        <w:drawing>
          <wp:inline distT="0" distB="0" distL="0" distR="0" wp14:anchorId="48FE1337" wp14:editId="329FCFE6">
            <wp:extent cx="5943600" cy="2644140"/>
            <wp:effectExtent l="0" t="0" r="0" b="3810"/>
            <wp:docPr id="8932649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36371" w14:textId="5E66C783" w:rsidR="00665815" w:rsidRDefault="00665815" w:rsidP="0066581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65937">
        <w:rPr>
          <w:noProof/>
        </w:rPr>
        <w:t>5</w:t>
      </w:r>
      <w:r>
        <w:fldChar w:fldCharType="end"/>
      </w:r>
      <w:r>
        <w:t>: DRC Summary</w:t>
      </w:r>
    </w:p>
    <w:p w14:paraId="64E15D59" w14:textId="77777777" w:rsidR="00665815" w:rsidRDefault="00665815" w:rsidP="00665815">
      <w:pPr>
        <w:keepNext/>
      </w:pPr>
      <w:r>
        <w:rPr>
          <w:noProof/>
        </w:rPr>
        <w:lastRenderedPageBreak/>
        <w:drawing>
          <wp:inline distT="0" distB="0" distL="0" distR="0" wp14:anchorId="2379F647" wp14:editId="14B3BD6A">
            <wp:extent cx="5943600" cy="5486400"/>
            <wp:effectExtent l="0" t="0" r="0" b="0"/>
            <wp:docPr id="3877056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26AE" w14:textId="4DFB20DF" w:rsidR="00665815" w:rsidRPr="00665815" w:rsidRDefault="00665815" w:rsidP="0066581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65937">
        <w:rPr>
          <w:noProof/>
        </w:rPr>
        <w:t>6</w:t>
      </w:r>
      <w:r>
        <w:fldChar w:fldCharType="end"/>
      </w:r>
      <w:r>
        <w:t>: LVS Report</w:t>
      </w:r>
    </w:p>
    <w:p w14:paraId="25B57E51" w14:textId="5E9BA5C3" w:rsidR="001E7FC4" w:rsidRDefault="00177EE3" w:rsidP="001E7FC4">
      <w:r>
        <w:t xml:space="preserve">Using HSpice, I was able to show the inverter has the following characteristics: </w:t>
      </w:r>
    </w:p>
    <w:p w14:paraId="3D25356D" w14:textId="36488FD5" w:rsidR="00177EE3" w:rsidRDefault="00177EE3" w:rsidP="00177EE3">
      <w:pPr>
        <w:pStyle w:val="ListParagraph"/>
        <w:numPr>
          <w:ilvl w:val="0"/>
          <w:numId w:val="2"/>
        </w:numPr>
      </w:pPr>
      <w:r>
        <w:t>Delay:</w:t>
      </w:r>
    </w:p>
    <w:p w14:paraId="03D07F82" w14:textId="4ED0D917" w:rsidR="00177EE3" w:rsidRDefault="00177EE3" w:rsidP="00177EE3">
      <w:pPr>
        <w:pStyle w:val="ListParagraph"/>
        <w:numPr>
          <w:ilvl w:val="1"/>
          <w:numId w:val="2"/>
        </w:numPr>
      </w:pPr>
      <w:r>
        <w:t>t</w:t>
      </w:r>
      <w:r>
        <w:rPr>
          <w:vertAlign w:val="subscript"/>
        </w:rPr>
        <w:t>pHL</w:t>
      </w:r>
      <w:r>
        <w:t>: 40.6 ps</w:t>
      </w:r>
    </w:p>
    <w:p w14:paraId="1EF448D3" w14:textId="4B430B18" w:rsidR="00177EE3" w:rsidRDefault="00177EE3" w:rsidP="00177EE3">
      <w:pPr>
        <w:pStyle w:val="ListParagraph"/>
        <w:numPr>
          <w:ilvl w:val="1"/>
          <w:numId w:val="2"/>
        </w:numPr>
      </w:pPr>
      <w:r>
        <w:t>t</w:t>
      </w:r>
      <w:r>
        <w:rPr>
          <w:vertAlign w:val="subscript"/>
        </w:rPr>
        <w:t>p</w:t>
      </w:r>
      <w:r>
        <w:rPr>
          <w:vertAlign w:val="subscript"/>
        </w:rPr>
        <w:t>LH</w:t>
      </w:r>
      <w:r>
        <w:t xml:space="preserve">: </w:t>
      </w:r>
      <w:r>
        <w:t>6</w:t>
      </w:r>
      <w:r>
        <w:t>0.</w:t>
      </w:r>
      <w:r>
        <w:t>9</w:t>
      </w:r>
      <w:r>
        <w:t xml:space="preserve"> p</w:t>
      </w:r>
      <w:r>
        <w:t>s</w:t>
      </w:r>
    </w:p>
    <w:p w14:paraId="2E00BEA8" w14:textId="08EEA9BA" w:rsidR="00177EE3" w:rsidRDefault="00177EE3" w:rsidP="00177EE3">
      <w:pPr>
        <w:pStyle w:val="ListParagraph"/>
        <w:numPr>
          <w:ilvl w:val="0"/>
          <w:numId w:val="2"/>
        </w:numPr>
      </w:pPr>
      <w:r>
        <w:t>Slew Rate:</w:t>
      </w:r>
    </w:p>
    <w:p w14:paraId="6825B741" w14:textId="666943F7" w:rsidR="00177EE3" w:rsidRDefault="00177EE3" w:rsidP="00177EE3">
      <w:pPr>
        <w:pStyle w:val="ListParagraph"/>
        <w:numPr>
          <w:ilvl w:val="1"/>
          <w:numId w:val="2"/>
        </w:numPr>
      </w:pPr>
      <w:r>
        <w:t>t</w:t>
      </w:r>
      <w:r>
        <w:rPr>
          <w:vertAlign w:val="subscript"/>
        </w:rPr>
        <w:t>HL</w:t>
      </w:r>
      <w:r>
        <w:t>, 20 to 80%:</w:t>
      </w:r>
      <w:r>
        <w:t xml:space="preserve"> </w:t>
      </w:r>
      <w:r>
        <w:t>44.1</w:t>
      </w:r>
      <w:r>
        <w:t xml:space="preserve"> ps</w:t>
      </w:r>
    </w:p>
    <w:p w14:paraId="3BF8CAF8" w14:textId="64453A0C" w:rsidR="00177EE3" w:rsidRDefault="00177EE3" w:rsidP="00177EE3">
      <w:pPr>
        <w:pStyle w:val="ListParagraph"/>
        <w:numPr>
          <w:ilvl w:val="1"/>
          <w:numId w:val="2"/>
        </w:numPr>
      </w:pPr>
      <w:r>
        <w:t>t</w:t>
      </w:r>
      <w:r>
        <w:rPr>
          <w:vertAlign w:val="subscript"/>
        </w:rPr>
        <w:t>LH</w:t>
      </w:r>
      <w:r>
        <w:t xml:space="preserve">, </w:t>
      </w:r>
      <w:r>
        <w:t>8</w:t>
      </w:r>
      <w:r>
        <w:t xml:space="preserve">0 to </w:t>
      </w:r>
      <w:r>
        <w:t>2</w:t>
      </w:r>
      <w:r>
        <w:t xml:space="preserve">0%: </w:t>
      </w:r>
      <w:r>
        <w:t>75</w:t>
      </w:r>
      <w:r>
        <w:t>.1 ps</w:t>
      </w:r>
    </w:p>
    <w:p w14:paraId="2E770ED3" w14:textId="77777777" w:rsidR="00244CA1" w:rsidRDefault="00177EE3" w:rsidP="00244CA1">
      <w:pPr>
        <w:keepNext/>
      </w:pPr>
      <w:r w:rsidRPr="00177EE3">
        <w:lastRenderedPageBreak/>
        <w:drawing>
          <wp:inline distT="0" distB="0" distL="0" distR="0" wp14:anchorId="2A4881A6" wp14:editId="385162BE">
            <wp:extent cx="6620995" cy="3088139"/>
            <wp:effectExtent l="0" t="0" r="8890" b="0"/>
            <wp:docPr id="119706037" name="Picture 1" descr="Slew rate and de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6037" name="Picture 1" descr="Slew rate and delay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2" t="33329" r="2104" b="12397"/>
                    <a:stretch/>
                  </pic:blipFill>
                  <pic:spPr bwMode="auto">
                    <a:xfrm>
                      <a:off x="0" y="0"/>
                      <a:ext cx="6655570" cy="3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2804B" w14:textId="06476049" w:rsidR="00177EE3" w:rsidRPr="00177EE3" w:rsidRDefault="00244CA1" w:rsidP="00244CA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65937">
        <w:rPr>
          <w:noProof/>
        </w:rPr>
        <w:t>7</w:t>
      </w:r>
      <w:r>
        <w:fldChar w:fldCharType="end"/>
      </w:r>
      <w:r>
        <w:t>: Slew and Delay</w:t>
      </w:r>
    </w:p>
    <w:p w14:paraId="4EDC3277" w14:textId="0629A063" w:rsidR="00665815" w:rsidRDefault="00665815">
      <w:r>
        <w:br w:type="page"/>
      </w:r>
    </w:p>
    <w:p w14:paraId="05FABC1A" w14:textId="40127FDF" w:rsidR="00177EE3" w:rsidRPr="00665815" w:rsidRDefault="00665815" w:rsidP="00665815">
      <w:pPr>
        <w:jc w:val="center"/>
        <w:rPr>
          <w:b/>
          <w:bCs/>
          <w:sz w:val="32"/>
          <w:szCs w:val="32"/>
        </w:rPr>
      </w:pPr>
      <w:r w:rsidRPr="00665815">
        <w:rPr>
          <w:b/>
          <w:bCs/>
          <w:sz w:val="32"/>
          <w:szCs w:val="32"/>
        </w:rPr>
        <w:lastRenderedPageBreak/>
        <w:t>Hspice Test Setup File</w:t>
      </w:r>
    </w:p>
    <w:p w14:paraId="2FD35D95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********* inverter test *********</w:t>
      </w:r>
    </w:p>
    <w:p w14:paraId="5AB9F492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AE85DE8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.include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"/proj/cad/library/mosis/GF65_LPe/cmos10lpe_CDS_oa_dl064_11_20160415/models/YI-SM00030/Hspice/models/design.inc"</w:t>
      </w:r>
    </w:p>
    <w:p w14:paraId="2F675118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99EC7F5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$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/home/eng/m/mxi240020/cad/gf65/inv_LVS/inv.pex.sp</w:t>
      </w:r>
    </w:p>
    <w:p w14:paraId="4B69CB5C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.include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"/home/eng/m/mxi240020/cad/gf65/inv_LVS/inv.pex.sp"</w:t>
      </w:r>
    </w:p>
    <w:p w14:paraId="34AB5B98" w14:textId="77777777" w:rsidR="00665815" w:rsidRPr="00665815" w:rsidRDefault="00665815" w:rsidP="00665815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CE5A186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.option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post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runlvl=</w:t>
      </w:r>
      <w:r w:rsidRPr="00665815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</w:p>
    <w:p w14:paraId="00725A37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DFB9CDD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xmytele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GND!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OUT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VDD!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IN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inv</w:t>
      </w:r>
    </w:p>
    <w:p w14:paraId="78BD9C8E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D2BE9D3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vdd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VDD!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GND!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1.2v</w:t>
      </w:r>
    </w:p>
    <w:p w14:paraId="38B60F68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vin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IN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GND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pwl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(0ns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1.2v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1ns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1.2v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1.03ns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6ns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0v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6.03ns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1.2v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7.2ns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1.2v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B79D4C2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cout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OUT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GND!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22f</w:t>
      </w:r>
    </w:p>
    <w:p w14:paraId="4BE3F75C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39558F2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$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my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Transient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analysis</w:t>
      </w:r>
    </w:p>
    <w:p w14:paraId="1381EB32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.tr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100ps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7.2ns</w:t>
      </w:r>
    </w:p>
    <w:p w14:paraId="7A28A83D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.tr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100ps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7.2ns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sweep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WP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1u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9U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0.5u</w:t>
      </w:r>
    </w:p>
    <w:p w14:paraId="04CB2C84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1777D47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.measure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tran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trise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trig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(IN)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val=0.6v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fall=</w:t>
      </w:r>
      <w:r w:rsidRPr="00665815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targ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(OUT)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val=0.6v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rise=</w:t>
      </w:r>
      <w:r w:rsidRPr="00665815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600DBE8B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.measure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tran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tfall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trig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(IN)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val=0.6v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rise=</w:t>
      </w:r>
      <w:r w:rsidRPr="00665815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targ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(OUT)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val=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0.6v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fall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=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0A53CBB8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BBAFC07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.measure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tavg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param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=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'(trise + tfall)/2'</w:t>
      </w:r>
    </w:p>
    <w:p w14:paraId="5F637C7F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.measure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tdiff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param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=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'abs(trise - tfall)'</w:t>
      </w:r>
    </w:p>
    <w:p w14:paraId="06ABF9D1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.measure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delay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param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=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'max(trise, tfall)'</w:t>
      </w:r>
    </w:p>
    <w:p w14:paraId="0E9B8D10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07F52E4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.end</w:t>
      </w:r>
    </w:p>
    <w:p w14:paraId="0E857D14" w14:textId="5638D39C" w:rsidR="00665815" w:rsidRDefault="00665815">
      <w:r>
        <w:br w:type="page"/>
      </w:r>
    </w:p>
    <w:p w14:paraId="5D1AE568" w14:textId="4F201766" w:rsidR="00665815" w:rsidRPr="00665815" w:rsidRDefault="00665815" w:rsidP="00665815">
      <w:pPr>
        <w:jc w:val="center"/>
        <w:rPr>
          <w:b/>
          <w:bCs/>
          <w:sz w:val="32"/>
          <w:szCs w:val="32"/>
        </w:rPr>
      </w:pPr>
      <w:r w:rsidRPr="00665815">
        <w:rPr>
          <w:b/>
          <w:bCs/>
          <w:sz w:val="32"/>
          <w:szCs w:val="32"/>
        </w:rPr>
        <w:lastRenderedPageBreak/>
        <w:t>Extracted Spice Netlist</w:t>
      </w:r>
    </w:p>
    <w:p w14:paraId="1E07B031" w14:textId="67F22D40" w:rsidR="00665815" w:rsidRPr="00665815" w:rsidRDefault="00665815" w:rsidP="00177EE3">
      <w:pPr>
        <w:rPr>
          <w:sz w:val="28"/>
          <w:szCs w:val="28"/>
        </w:rPr>
      </w:pPr>
      <w:r w:rsidRPr="00665815">
        <w:rPr>
          <w:sz w:val="28"/>
          <w:szCs w:val="28"/>
        </w:rPr>
        <w:t>Inv.pex.sp</w:t>
      </w:r>
    </w:p>
    <w:p w14:paraId="64746665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File: /home/eng/m/mxi240020/cad/gf65/inv_LVS/inv.pex.sp</w:t>
      </w:r>
    </w:p>
    <w:p w14:paraId="608919D0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Created: Sun Oct  6 17:56:57 2024</w:t>
      </w:r>
    </w:p>
    <w:p w14:paraId="06B03AB3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* Program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"Calibre xRC"</w:t>
      </w:r>
    </w:p>
    <w:p w14:paraId="31C89B5A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* Version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"v2013.2_18.13"</w:t>
      </w:r>
    </w:p>
    <w:p w14:paraId="77FC999E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* </w:t>
      </w:r>
    </w:p>
    <w:p w14:paraId="309E3F01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.include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"/home/eng/m/mxi240020/cad/gf65/inv_LVS/inv.pex.sp.pex"</w:t>
      </w:r>
    </w:p>
    <w:p w14:paraId="41E3E5E6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.subckt inv  GND! OUT VDD! IN</w:t>
      </w:r>
    </w:p>
    <w:p w14:paraId="5EF78EE8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* </w:t>
      </w:r>
    </w:p>
    <w:p w14:paraId="5A3238C4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IN  IN</w:t>
      </w:r>
    </w:p>
    <w:p w14:paraId="53B892EA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VDD!  VDD!</w:t>
      </w:r>
    </w:p>
    <w:p w14:paraId="6AE9016F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OUT OUT</w:t>
      </w:r>
    </w:p>
    <w:p w14:paraId="07E8E4C8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GND!  GND!</w:t>
      </w:r>
    </w:p>
    <w:p w14:paraId="0C9D7E0A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XD0_noxref N_GND!_D0_noxref_pos N_VDD!_D0_noxref_neg DIODENWX  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AREA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=2.15e-12</w:t>
      </w:r>
    </w:p>
    <w:p w14:paraId="10F8EDA6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PERIM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=6.3e-06</w:t>
      </w:r>
    </w:p>
    <w:p w14:paraId="38C1ACA2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XMMN0 N_OUT_MMN0_d N_IN_MMN0_g N_GND!_MMN0_s N_GND!_D0_noxref_pos NFET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=6.5e-08</w:t>
      </w:r>
    </w:p>
    <w:p w14:paraId="79088695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W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=1e-06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AD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=1.61e-13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=1.56e-13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PD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=2.322e-06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=2.312e-06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NRD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=0.1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NRS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=0.095</w:t>
      </w:r>
    </w:p>
    <w:p w14:paraId="57200A1F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M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NF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CNR_SWITCH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PCCRIT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=0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PAR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PTWELL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=0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SA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=1.56e-07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SB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=1.61e-07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SD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=0</w:t>
      </w:r>
    </w:p>
    <w:p w14:paraId="03313B2E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PANW1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=6.5e-15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PANW2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=3.25e-15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PANW3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=3.25e-15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PANW4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=3.25e-15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PANW5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=3.25e-15</w:t>
      </w:r>
    </w:p>
    <w:p w14:paraId="12B8071D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PANW6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=6.5e-15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PANW7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=1.3e-14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PANW8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=1.3e-14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PANW9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=1.3e-14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PANW10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=0</w:t>
      </w:r>
    </w:p>
    <w:p w14:paraId="38F5AE3E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XMMP0 N_OUT_MMP0_d N_IN_MMP0_g N_VDD!_MMP0_s N_VDD!_D0_noxref_neg PFET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=6.5e-08</w:t>
      </w:r>
    </w:p>
    <w:p w14:paraId="442A4EAC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W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=1.4e-06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AD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=2.254e-13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=2.184e-13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PD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=3.122e-06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=3.112e-06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NRD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=0.0714286</w:t>
      </w:r>
    </w:p>
    <w:p w14:paraId="261907A2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NRS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=0.0678571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M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NF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CNR_SWITCH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PCCRIT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=0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PAR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PTWELL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SA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=1.56e-07</w:t>
      </w:r>
    </w:p>
    <w:p w14:paraId="2946A1F4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SB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=1.61e-07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SD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=0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PANW1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=6.5e-15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PANW2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=3.25e-15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PANW3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=3.25e-15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PANW4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=3.25e-15</w:t>
      </w:r>
    </w:p>
    <w:p w14:paraId="15BFC7CA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PANW5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=9.425e-14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PANW6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=1.0075e-13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PANW7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=2.6e-14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PANW8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=2.6e-14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PANW9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=5.2e-14</w:t>
      </w:r>
    </w:p>
    <w:p w14:paraId="7960420F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+ </w:t>
      </w:r>
      <w:r w:rsidRPr="00665815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PANW10</w:t>
      </w: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=4.875e-14</w:t>
      </w:r>
    </w:p>
    <w:p w14:paraId="7CD323B2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</w:t>
      </w:r>
    </w:p>
    <w:p w14:paraId="4B0D5362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.include </w:t>
      </w:r>
      <w:r w:rsidRPr="00665815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"/home/eng/m/mxi240020/cad/gf65/inv_LVS/inv.pex.sp.INV.pxi"</w:t>
      </w:r>
    </w:p>
    <w:p w14:paraId="5944A9D8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</w:t>
      </w:r>
    </w:p>
    <w:p w14:paraId="3A34BC1B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.ends</w:t>
      </w:r>
    </w:p>
    <w:p w14:paraId="14211C39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</w:t>
      </w:r>
    </w:p>
    <w:p w14:paraId="554463F6" w14:textId="77777777" w:rsidR="00665815" w:rsidRPr="00665815" w:rsidRDefault="00665815" w:rsidP="0066581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65815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</w:t>
      </w:r>
    </w:p>
    <w:p w14:paraId="414F5EDC" w14:textId="602258D4" w:rsidR="00665815" w:rsidRDefault="00665815">
      <w:r>
        <w:br w:type="page"/>
      </w:r>
    </w:p>
    <w:p w14:paraId="20B6A372" w14:textId="1DACC8BC" w:rsidR="00665815" w:rsidRPr="00CE0257" w:rsidRDefault="00CE0257" w:rsidP="00177EE3">
      <w:pPr>
        <w:rPr>
          <w:sz w:val="28"/>
          <w:szCs w:val="28"/>
        </w:rPr>
      </w:pPr>
      <w:r w:rsidRPr="00CE0257">
        <w:rPr>
          <w:sz w:val="28"/>
          <w:szCs w:val="28"/>
        </w:rPr>
        <w:lastRenderedPageBreak/>
        <w:t>Inv.pex.sp.pex</w:t>
      </w:r>
    </w:p>
    <w:p w14:paraId="35C1C558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File: /home/eng/m/mxi240020/cad/gf65/inv_LVS/inv.pex.sp.pex</w:t>
      </w:r>
    </w:p>
    <w:p w14:paraId="65BC824E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Created: Sun Oct  6 17:56:57 2024</w:t>
      </w:r>
    </w:p>
    <w:p w14:paraId="0BDFD32A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* Program </w:t>
      </w:r>
      <w:r w:rsidRPr="00CE025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"Calibre xRC"</w:t>
      </w:r>
    </w:p>
    <w:p w14:paraId="24B4AA28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* Version </w:t>
      </w:r>
      <w:r w:rsidRPr="00CE0257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"v2013.2_18.13"</w:t>
      </w:r>
    </w:p>
    <w:p w14:paraId="41F08757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Nominal Temperature: 27C</w:t>
      </w:r>
    </w:p>
    <w:p w14:paraId="4384E108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* Circuit Temperature: 27C</w:t>
      </w:r>
    </w:p>
    <w:p w14:paraId="5BB9D43C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* </w:t>
      </w:r>
    </w:p>
    <w:p w14:paraId="030FE3F5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.subckt PM_INV%GND! 1 6 14 16 20</w:t>
      </w:r>
    </w:p>
    <w:p w14:paraId="13A8DF89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c27 14 0 4.40239e-19</w:t>
      </w:r>
    </w:p>
    <w:p w14:paraId="509440B8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r28 11 14 0.382777</w:t>
      </w:r>
    </w:p>
    <w:p w14:paraId="6283BB4B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r29 9 16 0.0289663</w:t>
      </w:r>
    </w:p>
    <w:p w14:paraId="72B50E06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r30 9 11 0.0767497</w:t>
      </w:r>
    </w:p>
    <w:p w14:paraId="26E7FDF5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r31 6 20 10</w:t>
      </w:r>
    </w:p>
    <w:p w14:paraId="2D066A8F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r32 4 16 0.0162764</w:t>
      </w:r>
    </w:p>
    <w:p w14:paraId="6A32BF85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r33 4 6 0.987955</w:t>
      </w:r>
    </w:p>
    <w:p w14:paraId="37EA4DC6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r34 1 11 30</w:t>
      </w:r>
    </w:p>
    <w:p w14:paraId="32B67375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.ends</w:t>
      </w:r>
    </w:p>
    <w:p w14:paraId="1C7810C5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528110F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.subckt PM_INV%OUT 3 8 16 19 21 22</w:t>
      </w:r>
    </w:p>
    <w:p w14:paraId="2D234ED5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c34 16 0 1.70551e-19</w:t>
      </w:r>
    </w:p>
    <w:p w14:paraId="3E9407D0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r35 16 25 0.118479</w:t>
      </w:r>
    </w:p>
    <w:p w14:paraId="4FFC8683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r36 16 24 0.128621</w:t>
      </w:r>
    </w:p>
    <w:p w14:paraId="25C1222A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r37 15 19 0.0398801</w:t>
      </w:r>
    </w:p>
    <w:p w14:paraId="7D485F2D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r38 15 16 1.7</w:t>
      </w:r>
    </w:p>
    <w:p w14:paraId="5C782AD8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r39 11 21 30</w:t>
      </w:r>
    </w:p>
    <w:p w14:paraId="09109715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r40 8 11 0.868805</w:t>
      </w:r>
    </w:p>
    <w:p w14:paraId="5C80C8B5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r41 8 25 0.77696</w:t>
      </w:r>
    </w:p>
    <w:p w14:paraId="53A0BDEA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r42 8 21 10</w:t>
      </w:r>
    </w:p>
    <w:p w14:paraId="58A2A501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r43 3 24 0.700008</w:t>
      </w:r>
    </w:p>
    <w:p w14:paraId="72A0FFE3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r44 3 22 10</w:t>
      </w:r>
    </w:p>
    <w:p w14:paraId="25859037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.ends</w:t>
      </w:r>
    </w:p>
    <w:p w14:paraId="0FFA656D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411B91A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.subckt PM_INV%VDD! 1 6 17 22</w:t>
      </w:r>
    </w:p>
    <w:p w14:paraId="06F6DE42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r25 14 17 0.407065</w:t>
      </w:r>
    </w:p>
    <w:p w14:paraId="47B94C37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r26 12 19 0.0289663</w:t>
      </w:r>
    </w:p>
    <w:p w14:paraId="2AADA356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r27 12 14 0.0767497</w:t>
      </w:r>
    </w:p>
    <w:p w14:paraId="625FED69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r28 10 22 30</w:t>
      </w:r>
    </w:p>
    <w:p w14:paraId="1523C6D0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r29 6 10 0.868805</w:t>
      </w:r>
    </w:p>
    <w:p w14:paraId="188EE219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r30 6 22 10</w:t>
      </w:r>
    </w:p>
    <w:p w14:paraId="3C8485F7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r31 4 19 0.0162764</w:t>
      </w:r>
    </w:p>
    <w:p w14:paraId="43142700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r32 4 10 0.55107</w:t>
      </w:r>
    </w:p>
    <w:p w14:paraId="772915C5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r33 1 14 30</w:t>
      </w:r>
    </w:p>
    <w:p w14:paraId="7E35208C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.ends</w:t>
      </w:r>
    </w:p>
    <w:p w14:paraId="572E8FF9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05619B3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.subckt PM_INV%IN 4 6 9 10 12 14 16 19 20</w:t>
      </w:r>
    </w:p>
    <w:p w14:paraId="7224C47C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c44 20 0 1.20466e-19</w:t>
      </w:r>
    </w:p>
    <w:p w14:paraId="0792CECC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c45 19 0 1.49221e-19</w:t>
      </w:r>
    </w:p>
    <w:p w14:paraId="2614246E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r46 20 23 25</w:t>
      </w:r>
    </w:p>
    <w:p w14:paraId="6DC64BE7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r47 19 20 1.7</w:t>
      </w:r>
    </w:p>
    <w:p w14:paraId="6B5AC2BE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r48 16 19 0.0432845</w:t>
      </w:r>
    </w:p>
    <w:p w14:paraId="13EDED89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r49 9 23 3.96633</w:t>
      </w:r>
    </w:p>
    <w:p w14:paraId="29BE53A6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r50 9 10 0.717752</w:t>
      </w:r>
    </w:p>
    <w:p w14:paraId="059BC799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r51 6 14 68.3465</w:t>
      </w:r>
    </w:p>
    <w:p w14:paraId="4444E637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r52 5 10 4.92266</w:t>
      </w:r>
    </w:p>
    <w:p w14:paraId="22409736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r53 5 6 12.2047</w:t>
      </w:r>
    </w:p>
    <w:p w14:paraId="22F5B42E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r54 4 10 4.92266</w:t>
      </w:r>
    </w:p>
    <w:p w14:paraId="470E2014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r55 3 12 48.8189</w:t>
      </w:r>
    </w:p>
    <w:p w14:paraId="03F1712B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r56 3 4 12.2047</w:t>
      </w:r>
    </w:p>
    <w:p w14:paraId="608F2030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E0257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.ends</w:t>
      </w:r>
    </w:p>
    <w:p w14:paraId="6DD2B9A9" w14:textId="77777777" w:rsidR="00CE0257" w:rsidRPr="00CE0257" w:rsidRDefault="00CE0257" w:rsidP="00CE025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03D53C8" w14:textId="77777777" w:rsidR="00CE0257" w:rsidRDefault="00CE0257" w:rsidP="00177EE3"/>
    <w:sectPr w:rsidR="00CE0257" w:rsidSect="00CE0257">
      <w:footerReference w:type="default" r:id="rId1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3F77E2" w14:textId="77777777" w:rsidR="00756A32" w:rsidRDefault="00756A32" w:rsidP="00CE0257">
      <w:pPr>
        <w:spacing w:after="0" w:line="240" w:lineRule="auto"/>
      </w:pPr>
      <w:r>
        <w:separator/>
      </w:r>
    </w:p>
  </w:endnote>
  <w:endnote w:type="continuationSeparator" w:id="0">
    <w:p w14:paraId="4D174F56" w14:textId="77777777" w:rsidR="00756A32" w:rsidRDefault="00756A32" w:rsidP="00CE0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FCB89A" w14:textId="169510CC" w:rsidR="00CE0257" w:rsidRDefault="00CE0257">
    <w:pPr>
      <w:pStyle w:val="Footer"/>
    </w:pPr>
    <w:r>
      <w:t>Mark Ivey</w:t>
    </w:r>
    <w:r>
      <w:tab/>
      <w:t>EECT 6235</w:t>
    </w:r>
    <w:r>
      <w:tab/>
      <w:t>Project 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9ED837" w14:textId="77777777" w:rsidR="00756A32" w:rsidRDefault="00756A32" w:rsidP="00CE0257">
      <w:pPr>
        <w:spacing w:after="0" w:line="240" w:lineRule="auto"/>
      </w:pPr>
      <w:r>
        <w:separator/>
      </w:r>
    </w:p>
  </w:footnote>
  <w:footnote w:type="continuationSeparator" w:id="0">
    <w:p w14:paraId="622A148E" w14:textId="77777777" w:rsidR="00756A32" w:rsidRDefault="00756A32" w:rsidP="00CE0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C35087"/>
    <w:multiLevelType w:val="hybridMultilevel"/>
    <w:tmpl w:val="3FB8D374"/>
    <w:lvl w:ilvl="0" w:tplc="61206E76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3E1369"/>
    <w:multiLevelType w:val="hybridMultilevel"/>
    <w:tmpl w:val="363E34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7923958">
    <w:abstractNumId w:val="1"/>
  </w:num>
  <w:num w:numId="2" w16cid:durableId="9543645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FC4"/>
    <w:rsid w:val="00177EE3"/>
    <w:rsid w:val="001E7FC4"/>
    <w:rsid w:val="00244CA1"/>
    <w:rsid w:val="002816D7"/>
    <w:rsid w:val="003F1341"/>
    <w:rsid w:val="00565937"/>
    <w:rsid w:val="006467A3"/>
    <w:rsid w:val="00665815"/>
    <w:rsid w:val="00712430"/>
    <w:rsid w:val="00756A32"/>
    <w:rsid w:val="00C15CF8"/>
    <w:rsid w:val="00CA28C6"/>
    <w:rsid w:val="00CE0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6F319"/>
  <w15:chartTrackingRefBased/>
  <w15:docId w15:val="{4138E07B-FC4D-4379-825E-2EBDDD0F3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7F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7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7F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7F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7F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7F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7F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7F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7F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7F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7F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7F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7F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7F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7F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7F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7F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7F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7F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7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7F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7F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7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7F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7F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7F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7F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7F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7FC4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244CA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CE0257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E0257"/>
    <w:rPr>
      <w:rFonts w:eastAsiaTheme="minorEastAsia"/>
      <w:kern w:val="0"/>
      <w:sz w:val="22"/>
      <w:szCs w:val="2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E0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257"/>
  </w:style>
  <w:style w:type="paragraph" w:styleId="Footer">
    <w:name w:val="footer"/>
    <w:basedOn w:val="Normal"/>
    <w:link w:val="FooterChar"/>
    <w:uiPriority w:val="99"/>
    <w:unhideWhenUsed/>
    <w:rsid w:val="00CE0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0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4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1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8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7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6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3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6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1CD5ECA74C4473D88D3042173E284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5612B2-335A-4A44-BEC1-BFD8758D9732}"/>
      </w:docPartPr>
      <w:docPartBody>
        <w:p w:rsidR="00000000" w:rsidRDefault="00967C69" w:rsidP="00967C69">
          <w:pPr>
            <w:pStyle w:val="41CD5ECA74C4473D88D3042173E28432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6E89941A3D134F69A254CACB2F5322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0A1854-BEC3-43C7-A498-AC1267BFA476}"/>
      </w:docPartPr>
      <w:docPartBody>
        <w:p w:rsidR="00000000" w:rsidRDefault="00967C69" w:rsidP="00967C69">
          <w:pPr>
            <w:pStyle w:val="6E89941A3D134F69A254CACB2F532249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C69"/>
    <w:rsid w:val="00155D5E"/>
    <w:rsid w:val="006467A3"/>
    <w:rsid w:val="00967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1CD5ECA74C4473D88D3042173E28432">
    <w:name w:val="41CD5ECA74C4473D88D3042173E28432"/>
    <w:rsid w:val="00967C69"/>
  </w:style>
  <w:style w:type="paragraph" w:customStyle="1" w:styleId="6E89941A3D134F69A254CACB2F532249">
    <w:name w:val="6E89941A3D134F69A254CACB2F532249"/>
    <w:rsid w:val="00967C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2024-10-10T00:00:00</PublishDate>
  <Abstract/>
  <CompanyAddress>UTD EECT 6325, VLSI Design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11</Pages>
  <Words>615</Words>
  <Characters>3510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Mark Ivey</Company>
  <LinksUpToDate>false</LinksUpToDate>
  <CharactersWithSpaces>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Inverter Layout project</dc:title>
  <dc:subject>Layout and Schematic Images &amp; Results</dc:subject>
  <dc:creator>Mark Ivey</dc:creator>
  <cp:keywords/>
  <dc:description/>
  <cp:lastModifiedBy>Mark Ivey</cp:lastModifiedBy>
  <cp:revision>2</cp:revision>
  <cp:lastPrinted>2024-10-10T23:53:00Z</cp:lastPrinted>
  <dcterms:created xsi:type="dcterms:W3CDTF">2024-10-10T22:17:00Z</dcterms:created>
  <dcterms:modified xsi:type="dcterms:W3CDTF">2024-10-10T23:54:00Z</dcterms:modified>
</cp:coreProperties>
</file>